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Ind w:w="-8" w:type="dxa"/>
        <w:tblLook w:val="04A0" w:firstRow="1" w:lastRow="0" w:firstColumn="1" w:lastColumn="0" w:noHBand="0" w:noVBand="1"/>
      </w:tblPr>
      <w:tblGrid>
        <w:gridCol w:w="531"/>
        <w:gridCol w:w="3992"/>
        <w:gridCol w:w="970"/>
        <w:gridCol w:w="36"/>
        <w:gridCol w:w="3160"/>
        <w:gridCol w:w="36"/>
        <w:gridCol w:w="854"/>
      </w:tblGrid>
      <w:tr w:rsidR="008C7654" w:rsidTr="00D039DF">
        <w:tc>
          <w:tcPr>
            <w:tcW w:w="16331" w:type="dxa"/>
            <w:gridSpan w:val="7"/>
          </w:tcPr>
          <w:p w:rsidR="00E05446" w:rsidRDefault="00E05446" w:rsidP="00886878">
            <w:pPr>
              <w:pStyle w:val="a5"/>
              <w:jc w:val="center"/>
              <w:rPr>
                <w:color w:val="00B050"/>
              </w:rPr>
            </w:pPr>
            <w:r w:rsidRPr="004C5161">
              <w:rPr>
                <w:color w:val="00B050"/>
              </w:rPr>
              <w:t>«Волжский оптовый питомник плодово-ягодных и декоративных культур»</w:t>
            </w:r>
          </w:p>
          <w:p w:rsidR="00F81CB2" w:rsidRPr="00F81CB2" w:rsidRDefault="004112C7" w:rsidP="00886878">
            <w:pPr>
              <w:jc w:val="center"/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  <w:r w:rsidR="00D039DF">
              <w:rPr>
                <w:b/>
                <w:noProof/>
                <w:color w:val="00B050"/>
                <w:sz w:val="72"/>
                <w:szCs w:val="72"/>
                <w:lang w:eastAsia="ru-RU"/>
              </w:rPr>
              <w:drawing>
                <wp:inline distT="0" distB="0" distL="0" distR="0" wp14:anchorId="49AD42BE" wp14:editId="16E65C86">
                  <wp:extent cx="4876800" cy="2133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бро пожалов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72"/>
                <w:szCs w:val="72"/>
              </w:rPr>
              <w:t xml:space="preserve">      </w:t>
            </w:r>
            <w:r w:rsidR="00D039DF">
              <w:rPr>
                <w:b/>
                <w:noProof/>
                <w:color w:val="00B050"/>
                <w:sz w:val="72"/>
                <w:szCs w:val="72"/>
                <w:lang w:eastAsia="ru-RU"/>
              </w:rPr>
              <w:drawing>
                <wp:inline distT="0" distB="0" distL="0" distR="0" wp14:anchorId="4C6F1BD1" wp14:editId="5D8AF418">
                  <wp:extent cx="2647950" cy="1724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72"/>
                <w:szCs w:val="72"/>
              </w:rPr>
              <w:t xml:space="preserve">         </w:t>
            </w:r>
            <w:r w:rsidR="00886878">
              <w:rPr>
                <w:b/>
                <w:color w:val="00B050"/>
                <w:sz w:val="72"/>
                <w:szCs w:val="72"/>
              </w:rPr>
              <w:t xml:space="preserve">  </w:t>
            </w: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F81CB2" w:rsidRPr="00F81CB2">
              <w:rPr>
                <w:b/>
                <w:color w:val="00B050"/>
                <w:sz w:val="72"/>
                <w:szCs w:val="72"/>
              </w:rPr>
              <w:t>Оптомсаженцы.рф</w:t>
            </w:r>
            <w:r w:rsidR="00886878">
              <w:rPr>
                <w:b/>
                <w:color w:val="00B050"/>
                <w:sz w:val="72"/>
                <w:szCs w:val="72"/>
              </w:rPr>
              <w:t xml:space="preserve">    </w:t>
            </w: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</w:p>
          <w:p w:rsidR="004C5161" w:rsidRDefault="00D658DD" w:rsidP="00886878">
            <w:pPr>
              <w:jc w:val="center"/>
            </w:pPr>
            <w:r>
              <w:t>Продажа саженцев ягодных кул</w:t>
            </w:r>
            <w:r w:rsidR="000B4B4D">
              <w:t xml:space="preserve">ьтур.  Крупный опт </w:t>
            </w:r>
            <w:r w:rsidR="004C5161">
              <w:t>ЕЖЕВИКА,</w:t>
            </w:r>
            <w:r w:rsidR="00C46004">
              <w:t xml:space="preserve"> </w:t>
            </w:r>
            <w:r w:rsidR="004C5161">
              <w:t xml:space="preserve"> КЛУ</w:t>
            </w:r>
            <w:r w:rsidR="000B4B4D">
              <w:t>БНИКА, ГОЛУБИКА,  МАЛИНА, ЖИМОЛОСТЬ, СМОРОДИНА, КРЫЖОВНИК</w:t>
            </w:r>
            <w:r w:rsidR="00C46004">
              <w:t>.</w:t>
            </w:r>
          </w:p>
          <w:p w:rsidR="00D658DD" w:rsidRPr="004C5161" w:rsidRDefault="00D658DD" w:rsidP="00886878">
            <w:pPr>
              <w:jc w:val="center"/>
              <w:rPr>
                <w:color w:val="C00000"/>
              </w:rPr>
            </w:pPr>
            <w:r w:rsidRPr="004C5161">
              <w:rPr>
                <w:color w:val="C00000"/>
              </w:rPr>
              <w:t>Плодовые культуры</w:t>
            </w:r>
          </w:p>
          <w:p w:rsidR="00D658DD" w:rsidRDefault="00D658DD" w:rsidP="00886878">
            <w:pPr>
              <w:jc w:val="center"/>
              <w:rPr>
                <w:color w:val="0070C0"/>
              </w:rPr>
            </w:pPr>
            <w:r w:rsidRPr="004C5161">
              <w:rPr>
                <w:color w:val="0070C0"/>
              </w:rPr>
              <w:t>Декоративные культуры</w:t>
            </w:r>
          </w:p>
          <w:p w:rsidR="004C5161" w:rsidRPr="001F59E0" w:rsidRDefault="004C5161" w:rsidP="00886878">
            <w:pPr>
              <w:jc w:val="center"/>
              <w:rPr>
                <w:color w:val="984806" w:themeColor="accent6" w:themeShade="80"/>
              </w:rPr>
            </w:pPr>
            <w:r w:rsidRPr="001F59E0">
              <w:rPr>
                <w:color w:val="984806" w:themeColor="accent6" w:themeShade="80"/>
              </w:rPr>
              <w:t>Лекарственные растения</w:t>
            </w:r>
          </w:p>
          <w:p w:rsidR="00D658DD" w:rsidRPr="00D658DD" w:rsidRDefault="00D658DD" w:rsidP="00886878"/>
          <w:p w:rsidR="00F324E9" w:rsidRDefault="00D658DD" w:rsidP="00886878">
            <w:proofErr w:type="spellStart"/>
            <w:r>
              <w:t>И.п</w:t>
            </w:r>
            <w:proofErr w:type="spellEnd"/>
            <w:r>
              <w:t xml:space="preserve">. Пеньков Александр Леонидович  </w:t>
            </w:r>
          </w:p>
          <w:p w:rsidR="00F324E9" w:rsidRDefault="00D658DD" w:rsidP="00886878">
            <w:r>
              <w:t>8 960 091 59 39 (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  <w:proofErr w:type="spellStart"/>
            <w:r>
              <w:t>Вотсап</w:t>
            </w:r>
            <w:proofErr w:type="spellEnd"/>
            <w:r>
              <w:t xml:space="preserve">) </w:t>
            </w:r>
          </w:p>
          <w:p w:rsidR="00F324E9" w:rsidRDefault="00F324E9" w:rsidP="00886878">
            <w:r>
              <w:t xml:space="preserve">8 999 195 10 67 </w:t>
            </w:r>
          </w:p>
          <w:p w:rsidR="001C1075" w:rsidRDefault="001C1075" w:rsidP="00886878">
            <w:r>
              <w:t>8 927 857 41 91</w:t>
            </w:r>
          </w:p>
          <w:p w:rsidR="003A3E15" w:rsidRDefault="00D658DD" w:rsidP="00886878">
            <w:r>
              <w:t xml:space="preserve"> </w:t>
            </w:r>
            <w:hyperlink r:id="rId9" w:history="1">
              <w:r w:rsidRPr="00F35D8F">
                <w:rPr>
                  <w:rStyle w:val="a7"/>
                  <w:lang w:val="en-US"/>
                </w:rPr>
                <w:t>pitomnikvolga</w:t>
              </w:r>
              <w:r w:rsidRPr="00D658DD">
                <w:rPr>
                  <w:rStyle w:val="a7"/>
                </w:rPr>
                <w:t>@</w:t>
              </w:r>
              <w:r w:rsidRPr="00F35D8F">
                <w:rPr>
                  <w:rStyle w:val="a7"/>
                  <w:lang w:val="en-US"/>
                </w:rPr>
                <w:t>gmail</w:t>
              </w:r>
              <w:r w:rsidRPr="00D658DD">
                <w:rPr>
                  <w:rStyle w:val="a7"/>
                </w:rPr>
                <w:t>.</w:t>
              </w:r>
              <w:r w:rsidRPr="00F35D8F">
                <w:rPr>
                  <w:rStyle w:val="a7"/>
                  <w:lang w:val="en-US"/>
                </w:rPr>
                <w:t>com</w:t>
              </w:r>
            </w:hyperlink>
            <w:r w:rsidR="003A3E15">
              <w:t xml:space="preserve">  </w:t>
            </w:r>
          </w:p>
          <w:p w:rsidR="00D658DD" w:rsidRDefault="00D658DD" w:rsidP="00886878"/>
          <w:p w:rsidR="004C5161" w:rsidRPr="00D039DF" w:rsidRDefault="00BD0E42" w:rsidP="00886878">
            <w:pPr>
              <w:jc w:val="center"/>
              <w:rPr>
                <w:b/>
                <w:sz w:val="96"/>
                <w:szCs w:val="96"/>
              </w:rPr>
            </w:pPr>
            <w:r w:rsidRPr="00D039DF">
              <w:rPr>
                <w:b/>
                <w:color w:val="00B050"/>
                <w:sz w:val="96"/>
                <w:szCs w:val="96"/>
              </w:rPr>
              <w:t>Прайс</w:t>
            </w:r>
            <w:r w:rsidR="00C95CAF" w:rsidRPr="00D039DF">
              <w:rPr>
                <w:b/>
                <w:color w:val="00B050"/>
                <w:sz w:val="96"/>
                <w:szCs w:val="96"/>
              </w:rPr>
              <w:t xml:space="preserve"> розничный </w:t>
            </w:r>
            <w:r w:rsidRPr="00D039DF">
              <w:rPr>
                <w:b/>
                <w:color w:val="00B050"/>
                <w:sz w:val="96"/>
                <w:szCs w:val="96"/>
              </w:rPr>
              <w:t xml:space="preserve"> на 2021</w:t>
            </w:r>
            <w:r w:rsidR="005B1E83" w:rsidRPr="00D039DF">
              <w:rPr>
                <w:b/>
                <w:color w:val="00B050"/>
                <w:sz w:val="96"/>
                <w:szCs w:val="96"/>
              </w:rPr>
              <w:t xml:space="preserve"> год </w:t>
            </w:r>
          </w:p>
        </w:tc>
        <w:bookmarkStart w:id="0" w:name="_GoBack"/>
        <w:bookmarkEnd w:id="0"/>
      </w:tr>
      <w:tr w:rsidR="00C95CAF" w:rsidTr="00D039DF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886878"/>
        </w:tc>
        <w:tc>
          <w:tcPr>
            <w:tcW w:w="3992" w:type="dxa"/>
          </w:tcPr>
          <w:p w:rsidR="00C95CAF" w:rsidRPr="003C4E6F" w:rsidRDefault="00C95CAF" w:rsidP="00886878">
            <w:pPr>
              <w:rPr>
                <w:color w:val="FF0000"/>
              </w:rPr>
            </w:pPr>
            <w:r w:rsidRPr="00C46004">
              <w:rPr>
                <w:color w:val="FF0000"/>
                <w:sz w:val="44"/>
                <w:szCs w:val="44"/>
              </w:rPr>
              <w:t>КЛУБНИКА</w:t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3865DA9A" wp14:editId="36800A22">
                  <wp:extent cx="606056" cy="606056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wtGdiWLVqhsFNJIzGg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840" cy="61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C95CAF" w:rsidRPr="003C4E6F" w:rsidRDefault="00C95CAF" w:rsidP="00886878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3C4E6F" w:rsidRDefault="00C95CAF" w:rsidP="00886878">
            <w:pPr>
              <w:rPr>
                <w:color w:val="FF0000"/>
              </w:rPr>
            </w:pPr>
          </w:p>
        </w:tc>
      </w:tr>
      <w:tr w:rsidR="00C95CAF" w:rsidTr="00D039DF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886878">
            <w:r>
              <w:t>1</w:t>
            </w:r>
          </w:p>
        </w:tc>
        <w:tc>
          <w:tcPr>
            <w:tcW w:w="3992" w:type="dxa"/>
          </w:tcPr>
          <w:p w:rsidR="00C95CAF" w:rsidRPr="007F178C" w:rsidRDefault="00C95CAF" w:rsidP="00886878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Антеа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886878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886878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C95CAF">
            <w:r>
              <w:t>2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Клери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C95CAF">
            <w:r>
              <w:t>3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Хоней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C95CAF">
            <w:r>
              <w:t>4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Априка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C95CAF">
            <w:r>
              <w:t>5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Онда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C95CAF">
            <w:r>
              <w:t>6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Мармолада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C95CAF">
            <w:r>
              <w:t>7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Фестивальная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C95CAF">
            <w:r>
              <w:t>8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Гала </w:t>
            </w:r>
            <w:proofErr w:type="spellStart"/>
            <w:r w:rsidRPr="007F178C">
              <w:rPr>
                <w:b/>
                <w:i/>
              </w:rPr>
              <w:t>Чив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85"/>
        </w:trPr>
        <w:tc>
          <w:tcPr>
            <w:tcW w:w="531" w:type="dxa"/>
          </w:tcPr>
          <w:p w:rsidR="00C95CAF" w:rsidRDefault="00C95CAF" w:rsidP="00C95CAF">
            <w:r>
              <w:t>9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Летиция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300"/>
        </w:trPr>
        <w:tc>
          <w:tcPr>
            <w:tcW w:w="531" w:type="dxa"/>
          </w:tcPr>
          <w:p w:rsidR="00C95CAF" w:rsidRDefault="00C95CAF" w:rsidP="00C95CAF">
            <w:r>
              <w:t>10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Элиани</w:t>
            </w:r>
            <w:proofErr w:type="spellEnd"/>
            <w:r w:rsidRPr="007F178C">
              <w:rPr>
                <w:b/>
                <w:i/>
              </w:rPr>
              <w:t xml:space="preserve">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40"/>
        </w:trPr>
        <w:tc>
          <w:tcPr>
            <w:tcW w:w="531" w:type="dxa"/>
          </w:tcPr>
          <w:p w:rsidR="00C95CAF" w:rsidRDefault="00C95CAF" w:rsidP="00C95CAF">
            <w:r>
              <w:t>11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Флер </w:t>
            </w:r>
            <w:proofErr w:type="spellStart"/>
            <w:r w:rsidRPr="007F178C">
              <w:rPr>
                <w:b/>
                <w:i/>
              </w:rPr>
              <w:t>окс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40"/>
        </w:trPr>
        <w:tc>
          <w:tcPr>
            <w:tcW w:w="531" w:type="dxa"/>
          </w:tcPr>
          <w:p w:rsidR="00C95CAF" w:rsidRDefault="00C95CAF" w:rsidP="00C95CAF">
            <w:r>
              <w:t>12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Джоли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55"/>
        </w:trPr>
        <w:tc>
          <w:tcPr>
            <w:tcW w:w="531" w:type="dxa"/>
          </w:tcPr>
          <w:p w:rsidR="00C95CAF" w:rsidRDefault="00C95CAF" w:rsidP="00C95CAF">
            <w:r>
              <w:t>13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>Азия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315"/>
        </w:trPr>
        <w:tc>
          <w:tcPr>
            <w:tcW w:w="531" w:type="dxa"/>
          </w:tcPr>
          <w:p w:rsidR="00C95CAF" w:rsidRDefault="00C95CAF" w:rsidP="00C95CAF">
            <w:r>
              <w:t>14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  <w:color w:val="00B0F0"/>
              </w:rPr>
            </w:pPr>
            <w:proofErr w:type="spellStart"/>
            <w:r w:rsidRPr="007F178C">
              <w:rPr>
                <w:b/>
                <w:i/>
                <w:color w:val="00B0F0"/>
              </w:rPr>
              <w:t>Брилла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10"/>
        </w:trPr>
        <w:tc>
          <w:tcPr>
            <w:tcW w:w="531" w:type="dxa"/>
          </w:tcPr>
          <w:p w:rsidR="00C95CAF" w:rsidRDefault="00C95CAF" w:rsidP="00C95CAF">
            <w:r>
              <w:t>15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Магнус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25"/>
        </w:trPr>
        <w:tc>
          <w:tcPr>
            <w:tcW w:w="531" w:type="dxa"/>
          </w:tcPr>
          <w:p w:rsidR="00C95CAF" w:rsidRDefault="00C95CAF" w:rsidP="00C95CAF">
            <w:r>
              <w:t>16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Фенелла</w:t>
            </w:r>
            <w:proofErr w:type="spellEnd"/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55"/>
        </w:trPr>
        <w:tc>
          <w:tcPr>
            <w:tcW w:w="531" w:type="dxa"/>
          </w:tcPr>
          <w:p w:rsidR="00C95CAF" w:rsidRDefault="00C95CAF" w:rsidP="00C95CAF">
            <w:r>
              <w:t>17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Сенсация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345"/>
        </w:trPr>
        <w:tc>
          <w:tcPr>
            <w:tcW w:w="531" w:type="dxa"/>
          </w:tcPr>
          <w:p w:rsidR="00C95CAF" w:rsidRDefault="00C95CAF" w:rsidP="00C95CAF">
            <w:r>
              <w:t>18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Дели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40"/>
        </w:trPr>
        <w:tc>
          <w:tcPr>
            <w:tcW w:w="531" w:type="dxa"/>
          </w:tcPr>
          <w:p w:rsidR="00C95CAF" w:rsidRDefault="00C95CAF" w:rsidP="00C95CAF">
            <w:r>
              <w:t>19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Кальдерон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180"/>
        </w:trPr>
        <w:tc>
          <w:tcPr>
            <w:tcW w:w="531" w:type="dxa"/>
          </w:tcPr>
          <w:p w:rsidR="00C95CAF" w:rsidRDefault="00C95CAF" w:rsidP="00C95CAF">
            <w:r>
              <w:t>20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Квики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25"/>
        </w:trPr>
        <w:tc>
          <w:tcPr>
            <w:tcW w:w="531" w:type="dxa"/>
          </w:tcPr>
          <w:p w:rsidR="00C95CAF" w:rsidRDefault="00C95CAF" w:rsidP="00C95CAF">
            <w:r>
              <w:t>21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  <w:color w:val="00B0F0"/>
              </w:rPr>
            </w:pPr>
            <w:proofErr w:type="spellStart"/>
            <w:r w:rsidRPr="007F178C">
              <w:rPr>
                <w:b/>
                <w:i/>
                <w:color w:val="00B0F0"/>
              </w:rPr>
              <w:t>Кабрилла</w:t>
            </w:r>
            <w:proofErr w:type="spellEnd"/>
            <w:r w:rsidRPr="007F178C">
              <w:rPr>
                <w:b/>
                <w:i/>
                <w:color w:val="00B0F0"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195"/>
        </w:trPr>
        <w:tc>
          <w:tcPr>
            <w:tcW w:w="531" w:type="dxa"/>
          </w:tcPr>
          <w:p w:rsidR="00C95CAF" w:rsidRDefault="00C95CAF" w:rsidP="00C95CAF">
            <w:r>
              <w:t>22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Перчинкью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345"/>
        </w:trPr>
        <w:tc>
          <w:tcPr>
            <w:tcW w:w="531" w:type="dxa"/>
          </w:tcPr>
          <w:p w:rsidR="00C95CAF" w:rsidRDefault="00C95CAF" w:rsidP="00C95CAF">
            <w:r>
              <w:t>23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Люция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85"/>
        </w:trPr>
        <w:tc>
          <w:tcPr>
            <w:tcW w:w="531" w:type="dxa"/>
          </w:tcPr>
          <w:p w:rsidR="00C95CAF" w:rsidRDefault="00C95CAF" w:rsidP="00C95CAF">
            <w:r>
              <w:t>24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Лималексия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85"/>
        </w:trPr>
        <w:tc>
          <w:tcPr>
            <w:tcW w:w="531" w:type="dxa"/>
          </w:tcPr>
          <w:p w:rsidR="00C95CAF" w:rsidRDefault="00C95CAF" w:rsidP="00C95CAF">
            <w:r>
              <w:t>25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Файт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85"/>
        </w:trPr>
        <w:tc>
          <w:tcPr>
            <w:tcW w:w="531" w:type="dxa"/>
          </w:tcPr>
          <w:p w:rsidR="00C95CAF" w:rsidRDefault="00C95CAF" w:rsidP="00C95CAF">
            <w:r>
              <w:t>26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Молинг</w:t>
            </w:r>
            <w:proofErr w:type="spellEnd"/>
            <w:r w:rsidRPr="007F178C">
              <w:rPr>
                <w:b/>
                <w:i/>
              </w:rPr>
              <w:t xml:space="preserve"> Столетие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330"/>
        </w:trPr>
        <w:tc>
          <w:tcPr>
            <w:tcW w:w="531" w:type="dxa"/>
          </w:tcPr>
          <w:p w:rsidR="00C95CAF" w:rsidRDefault="00C95CAF" w:rsidP="00C95CAF">
            <w:r>
              <w:t>27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Аллегро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55"/>
        </w:trPr>
        <w:tc>
          <w:tcPr>
            <w:tcW w:w="531" w:type="dxa"/>
          </w:tcPr>
          <w:p w:rsidR="00C95CAF" w:rsidRDefault="00C95CAF" w:rsidP="00C95CAF">
            <w:r>
              <w:t>28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Венди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255"/>
        </w:trPr>
        <w:tc>
          <w:tcPr>
            <w:tcW w:w="531" w:type="dxa"/>
          </w:tcPr>
          <w:p w:rsidR="00C95CAF" w:rsidRDefault="00C95CAF" w:rsidP="00C95CAF">
            <w:r>
              <w:t>29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Талиа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blPrEx>
          <w:tblLook w:val="0000" w:firstRow="0" w:lastRow="0" w:firstColumn="0" w:lastColumn="0" w:noHBand="0" w:noVBand="0"/>
        </w:tblPrEx>
        <w:trPr>
          <w:gridAfter w:val="2"/>
          <w:wAfter w:w="2309" w:type="dxa"/>
          <w:trHeight w:val="345"/>
        </w:trPr>
        <w:tc>
          <w:tcPr>
            <w:tcW w:w="531" w:type="dxa"/>
          </w:tcPr>
          <w:p w:rsidR="00C95CAF" w:rsidRDefault="00C95CAF" w:rsidP="00C95CAF">
            <w:r>
              <w:t>30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r w:rsidRPr="007F178C">
              <w:rPr>
                <w:b/>
                <w:i/>
              </w:rPr>
              <w:t xml:space="preserve">Скала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C95CAF">
            <w:r>
              <w:t>31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Ами</w:t>
            </w:r>
            <w:proofErr w:type="spellEnd"/>
            <w:r w:rsidRPr="007F178C">
              <w:rPr>
                <w:b/>
                <w:i/>
              </w:rPr>
              <w:t xml:space="preserve"> 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rPr>
          <w:gridAfter w:val="2"/>
          <w:wAfter w:w="2309" w:type="dxa"/>
        </w:trPr>
        <w:tc>
          <w:tcPr>
            <w:tcW w:w="531" w:type="dxa"/>
          </w:tcPr>
          <w:p w:rsidR="00C95CAF" w:rsidRDefault="00C95CAF" w:rsidP="00C95CAF">
            <w:r>
              <w:t>32</w:t>
            </w:r>
          </w:p>
        </w:tc>
        <w:tc>
          <w:tcPr>
            <w:tcW w:w="3992" w:type="dxa"/>
          </w:tcPr>
          <w:p w:rsidR="00C95CAF" w:rsidRPr="007F178C" w:rsidRDefault="00C95CAF" w:rsidP="00C95CAF">
            <w:pPr>
              <w:rPr>
                <w:b/>
                <w:i/>
              </w:rPr>
            </w:pPr>
            <w:proofErr w:type="spellStart"/>
            <w:r w:rsidRPr="007F178C">
              <w:rPr>
                <w:b/>
                <w:i/>
              </w:rPr>
              <w:t>Сальса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Нанди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970" w:type="dxa"/>
          </w:tcPr>
          <w:p w:rsidR="00C95CAF" w:rsidRDefault="00C95CAF" w:rsidP="00C95CAF">
            <w:r>
              <w:t>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spellStart"/>
            <w:r>
              <w:t>Окс</w:t>
            </w:r>
            <w:proofErr w:type="spellEnd"/>
            <w:r>
              <w:t>, посажены в августе, сентябре 2020 года в виде садика (школки) в открытый грунт.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 w:rsidRPr="00C46004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ЕЖЕВИКА</w:t>
            </w:r>
            <w:r w:rsidRPr="00C46004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noProof/>
                <w:color w:val="00B050"/>
                <w:sz w:val="72"/>
                <w:szCs w:val="72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235AA3B" wp14:editId="4FD06928">
                  <wp:extent cx="825213" cy="55289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жевик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32" cy="5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>
            <w:pPr>
              <w:rPr>
                <w:color w:val="FF0000"/>
              </w:rPr>
            </w:pPr>
            <w:r w:rsidRPr="003C4E6F">
              <w:rPr>
                <w:color w:val="FF0000"/>
              </w:rPr>
              <w:t>ЗАМЕТКИ</w:t>
            </w:r>
          </w:p>
          <w:p w:rsidR="00C95CAF" w:rsidRDefault="00C95CAF" w:rsidP="00C95CAF">
            <w:r>
              <w:rPr>
                <w:color w:val="FF0000"/>
              </w:rPr>
              <w:t xml:space="preserve">(на осень 2021 некоторые сорта будут от 70  руб. разведение верхушками </w:t>
            </w:r>
            <w:proofErr w:type="spellStart"/>
            <w:proofErr w:type="gramStart"/>
            <w:r>
              <w:rPr>
                <w:color w:val="FF0000"/>
              </w:rPr>
              <w:t>окс</w:t>
            </w:r>
            <w:proofErr w:type="spellEnd"/>
            <w:r>
              <w:rPr>
                <w:color w:val="FF0000"/>
              </w:rPr>
              <w:t xml:space="preserve"> и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зкс</w:t>
            </w:r>
            <w:proofErr w:type="spellEnd"/>
            <w:r>
              <w:rPr>
                <w:color w:val="FF0000"/>
              </w:rPr>
              <w:t xml:space="preserve"> оптом.)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Натчез</w:t>
            </w:r>
            <w:proofErr w:type="spellEnd"/>
            <w:r>
              <w:t xml:space="preserve"> 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C95CAF">
            <w:pPr>
              <w:spacing w:before="240"/>
            </w:pPr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Джамбо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Блек Сатин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Бжезина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Трипл</w:t>
            </w:r>
            <w:proofErr w:type="spellEnd"/>
            <w:r>
              <w:t xml:space="preserve"> </w:t>
            </w:r>
            <w:proofErr w:type="spellStart"/>
            <w:r>
              <w:t>Краун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Честр</w:t>
            </w:r>
            <w:proofErr w:type="spellEnd"/>
            <w:r>
              <w:t xml:space="preserve"> </w:t>
            </w:r>
            <w:proofErr w:type="spellStart"/>
            <w:r>
              <w:t>Торлнес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Торнфри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Лох </w:t>
            </w:r>
            <w:proofErr w:type="spellStart"/>
            <w:r>
              <w:t>Несс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Апачи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Торлнес</w:t>
            </w:r>
            <w:proofErr w:type="spellEnd"/>
            <w:r>
              <w:t xml:space="preserve"> </w:t>
            </w:r>
            <w:proofErr w:type="spellStart"/>
            <w:r>
              <w:t>Эвергрин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Тайбери</w:t>
            </w:r>
            <w:proofErr w:type="spellEnd"/>
            <w:r>
              <w:t xml:space="preserve"> р11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Букенгем</w:t>
            </w:r>
            <w:proofErr w:type="spellEnd"/>
            <w:r>
              <w:t xml:space="preserve"> </w:t>
            </w:r>
            <w:proofErr w:type="spellStart"/>
            <w:r>
              <w:t>Тайбери</w:t>
            </w:r>
            <w:proofErr w:type="spellEnd"/>
            <w:r>
              <w:t xml:space="preserve"> р11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Небеса Могут</w:t>
            </w:r>
            <w:proofErr w:type="gramStart"/>
            <w:r>
              <w:t xml:space="preserve"> П</w:t>
            </w:r>
            <w:proofErr w:type="gramEnd"/>
            <w:r>
              <w:t>одождать р9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Навахо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Вождь Джозеф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Логанбери</w:t>
            </w:r>
            <w:proofErr w:type="spellEnd"/>
            <w:r>
              <w:t xml:space="preserve"> р11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Лох </w:t>
            </w:r>
            <w:proofErr w:type="spellStart"/>
            <w:r>
              <w:t>Тей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Прайм</w:t>
            </w:r>
            <w:proofErr w:type="spellEnd"/>
            <w:r>
              <w:t xml:space="preserve"> </w:t>
            </w:r>
            <w:proofErr w:type="spellStart"/>
            <w:r>
              <w:t>Арк</w:t>
            </w:r>
            <w:proofErr w:type="spellEnd"/>
            <w:r>
              <w:t xml:space="preserve"> </w:t>
            </w:r>
            <w:proofErr w:type="spellStart"/>
            <w:r>
              <w:t>Фридом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Вошита</w:t>
            </w:r>
            <w:proofErr w:type="spellEnd"/>
            <w:r>
              <w:t xml:space="preserve"> (</w:t>
            </w:r>
            <w:proofErr w:type="spellStart"/>
            <w:r>
              <w:t>Вошито</w:t>
            </w:r>
            <w:proofErr w:type="spellEnd"/>
            <w:r>
              <w:t xml:space="preserve">, </w:t>
            </w:r>
            <w:proofErr w:type="spellStart"/>
            <w:r>
              <w:t>Аучита</w:t>
            </w:r>
            <w:proofErr w:type="spellEnd"/>
            <w:r>
              <w:t xml:space="preserve">, </w:t>
            </w:r>
            <w:proofErr w:type="spellStart"/>
            <w:r>
              <w:t>Аушита</w:t>
            </w:r>
            <w:proofErr w:type="spellEnd"/>
            <w:r>
              <w:t>)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Коламбия</w:t>
            </w:r>
            <w:proofErr w:type="spellEnd"/>
            <w:r>
              <w:t xml:space="preserve"> Стар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Блек </w:t>
            </w:r>
            <w:proofErr w:type="spellStart"/>
            <w:r>
              <w:t>Меджик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4170B7">
              <w:t xml:space="preserve">160 </w:t>
            </w:r>
            <w:proofErr w:type="spellStart"/>
            <w:r w:rsidRPr="004170B7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Рассада в кассетах этого сорта *от 10 000 рублей = 110 руб. за 1 шт.</w:t>
            </w:r>
          </w:p>
          <w:p w:rsidR="00C95CAF" w:rsidRDefault="00C95CAF" w:rsidP="00C95CAF">
            <w:r>
              <w:t>Рассада в кассетах этого сорта* от 50 000 рублей = 100 руб. за 1 шт.</w:t>
            </w:r>
          </w:p>
          <w:p w:rsidR="00C95CAF" w:rsidRDefault="00C95CAF" w:rsidP="00C95CAF">
            <w:r>
              <w:t>Рассада в кассетах этого сорта* от 100 000 рублей = 90 руб. за 1 шт.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Pr="009B53C8" w:rsidRDefault="00C95CAF" w:rsidP="00C95CAF">
            <w:pPr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МАЛИНА</w:t>
            </w:r>
            <w:r>
              <w:rPr>
                <w:color w:val="FF0000"/>
              </w:rPr>
              <w:t xml:space="preserve"> </w:t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095F0790" wp14:editId="1DB1E599">
                  <wp:extent cx="627321" cy="627321"/>
                  <wp:effectExtent l="0" t="0" r="1905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ин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02" cy="63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Pr="009B53C8" w:rsidRDefault="00C95CAF" w:rsidP="00C95CAF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Default="00C95CAF" w:rsidP="00C95CAF">
            <w:pPr>
              <w:rPr>
                <w:color w:val="FF0000"/>
              </w:rPr>
            </w:pPr>
            <w:r w:rsidRPr="009B53C8">
              <w:rPr>
                <w:color w:val="FF0000"/>
              </w:rPr>
              <w:t>ЗАМЕТКИ</w:t>
            </w:r>
          </w:p>
          <w:p w:rsidR="00C95CAF" w:rsidRPr="009B53C8" w:rsidRDefault="00C95CAF" w:rsidP="00C95CAF">
            <w:pPr>
              <w:rPr>
                <w:color w:val="FF0000"/>
              </w:rPr>
            </w:pP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Полана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100руб.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Рем.    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Херитейдж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100руб.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 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Кумберленд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окс</w:t>
            </w:r>
            <w:proofErr w:type="spellEnd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в зависимости от времени)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100руб.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Черная малина 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Блек </w:t>
            </w:r>
            <w:proofErr w:type="spellStart"/>
            <w:r>
              <w:t>Джевл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Черная Малина   в нашем климате урожайней </w:t>
            </w:r>
            <w:proofErr w:type="spellStart"/>
            <w:r>
              <w:t>Кумберленда</w:t>
            </w:r>
            <w:proofErr w:type="spellEnd"/>
            <w:r>
              <w:t xml:space="preserve"> на 20 %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Глен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Поздний сорт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Пшехиба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Ранний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  <w:trHeight w:val="77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Соколица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Ср. ран.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Золотая </w:t>
            </w:r>
            <w:proofErr w:type="spellStart"/>
            <w:r>
              <w:t>зюгана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Патриция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Среднеранний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Геракл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ОранжевоеЧудо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Рем. Оранжевая малина.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Брянское Диво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Атлант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Химбо</w:t>
            </w:r>
            <w:proofErr w:type="spellEnd"/>
            <w:r>
              <w:t xml:space="preserve"> Топ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Жозели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Монтрессор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Желтый Гигант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Средний сорт (желтый)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Рубиновое ожерелье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Радзиева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Ранний.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Кванза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Рем.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Гусар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Ранний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Маравилла</w:t>
            </w:r>
            <w:proofErr w:type="spellEnd"/>
            <w:r>
              <w:t xml:space="preserve"> 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160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Рем Саженцы </w:t>
            </w:r>
            <w:proofErr w:type="spellStart"/>
            <w:r>
              <w:t>зкс</w:t>
            </w:r>
            <w:proofErr w:type="spellEnd"/>
            <w:r>
              <w:t xml:space="preserve"> в р11 (1 литр)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Pr="00912FA0" w:rsidRDefault="00C95CAF" w:rsidP="00C95CAF">
            <w:pPr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СМОРОДИНА</w:t>
            </w:r>
            <w:r w:rsidRPr="00C46004">
              <w:rPr>
                <w:b/>
                <w:i/>
                <w:color w:val="FF0000"/>
              </w:rPr>
              <w:t xml:space="preserve"> </w:t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4CC1E098" wp14:editId="44D20208">
                  <wp:extent cx="723014" cy="538129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ородин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76" cy="54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Экзотика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Катюша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Валовая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Болеро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Титания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Памяти Вавилова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Вологда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Перун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Белорусская сладкая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Церера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Черная смородина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rPr>
                <w:color w:val="FF0000"/>
              </w:rPr>
              <w:t>Красная (белая, зеленая)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Сладкая Ранняя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Юнкер Ван </w:t>
            </w:r>
            <w:proofErr w:type="spellStart"/>
            <w:r>
              <w:t>Тетс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Голландская Красная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Натали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Смородина красная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Версальская белая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Смородина </w:t>
            </w:r>
            <w:r w:rsidRPr="00D503FD">
              <w:rPr>
                <w:color w:val="FF0000"/>
              </w:rPr>
              <w:t>БЕЛАЯ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Золотистая смородина Венера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Смородина </w:t>
            </w:r>
            <w:r w:rsidRPr="00D503FD">
              <w:rPr>
                <w:color w:val="FF0000"/>
              </w:rPr>
              <w:t>ЗОЛОТИСТАЯ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Золото Инков</w:t>
            </w:r>
          </w:p>
        </w:tc>
        <w:tc>
          <w:tcPr>
            <w:tcW w:w="1006" w:type="dxa"/>
            <w:gridSpan w:val="2"/>
          </w:tcPr>
          <w:p w:rsidR="00C95CAF" w:rsidRDefault="00C95CAF">
            <w:r w:rsidRPr="001233B6">
              <w:t xml:space="preserve">120 </w:t>
            </w:r>
            <w:proofErr w:type="spellStart"/>
            <w:r w:rsidRPr="001233B6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Смородина </w:t>
            </w:r>
            <w:r w:rsidRPr="00D503FD">
              <w:rPr>
                <w:color w:val="FF0000"/>
              </w:rPr>
              <w:t>ЗЕЛЕНАЯ</w:t>
            </w:r>
            <w:r>
              <w:t xml:space="preserve"> </w:t>
            </w:r>
            <w:proofErr w:type="spellStart"/>
            <w:r>
              <w:t>зкс</w:t>
            </w:r>
            <w:proofErr w:type="spellEnd"/>
            <w:r>
              <w:t xml:space="preserve"> пакет 1 литр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/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Pr>
              <w:jc w:val="center"/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ГОЛУБИКА</w:t>
            </w:r>
            <w:r>
              <w:rPr>
                <w:color w:val="FF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7A4CC71" wp14:editId="1843D53C">
                  <wp:extent cx="754912" cy="491479"/>
                  <wp:effectExtent l="0" t="0" r="762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berr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99" cy="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Патриот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180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Саженцы в кассетах (апрель, май, июнь, июль).</w:t>
            </w:r>
          </w:p>
          <w:p w:rsidR="00C95CAF" w:rsidRDefault="00C95CAF" w:rsidP="00C95CAF">
            <w:r>
              <w:t xml:space="preserve"> При закупке от 10 000 цена 110 рублей. </w:t>
            </w:r>
          </w:p>
          <w:p w:rsidR="00C95CAF" w:rsidRDefault="00C95CAF" w:rsidP="00C95CAF">
            <w:r>
              <w:t xml:space="preserve">При закупке от 50 000 цена 100 рублей. </w:t>
            </w:r>
          </w:p>
          <w:p w:rsidR="00C95CAF" w:rsidRDefault="00C95CAF" w:rsidP="00C95CAF">
            <w:r>
              <w:t>При закупке от 100 000 цена 90 рублей.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Джерси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Саженцы в кассетах (апрель, май, июнь, июль). </w:t>
            </w:r>
          </w:p>
          <w:p w:rsidR="00C95CAF" w:rsidRDefault="00C95CAF" w:rsidP="00C95CAF">
            <w:r>
              <w:t xml:space="preserve">При закупке от 10 000 цена 110 рублей. </w:t>
            </w:r>
          </w:p>
          <w:p w:rsidR="00C95CAF" w:rsidRDefault="00C95CAF" w:rsidP="00C95CAF">
            <w:r>
              <w:t xml:space="preserve">При закупке от 50 000 цена 100 рублей. </w:t>
            </w:r>
          </w:p>
          <w:p w:rsidR="00C95CAF" w:rsidRDefault="00C95CAF" w:rsidP="00C95CAF">
            <w:r>
              <w:t>При закупке от 100 000 цена 90 рублей.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Бонус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Саженцы в кассетах (апрель, май, июнь, июль). </w:t>
            </w:r>
          </w:p>
          <w:p w:rsidR="00C95CAF" w:rsidRDefault="00C95CAF" w:rsidP="00C95CAF">
            <w:r>
              <w:t xml:space="preserve">При закупке от 10 000 цена 110 рублей. </w:t>
            </w:r>
          </w:p>
          <w:p w:rsidR="00C95CAF" w:rsidRDefault="00C95CAF" w:rsidP="00C95CAF">
            <w:r>
              <w:t xml:space="preserve">При закупке от 50 000 цена 100 рублей. </w:t>
            </w:r>
          </w:p>
          <w:p w:rsidR="00C95CAF" w:rsidRDefault="00C95CAF" w:rsidP="00C95CAF">
            <w:r>
              <w:t>При закупке от 100 000 цена 90 рублей.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Норд Кантри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Саженцы в кассетах (апрель, май, июнь, июль). </w:t>
            </w:r>
          </w:p>
          <w:p w:rsidR="00C95CAF" w:rsidRDefault="00C95CAF" w:rsidP="00C95CAF">
            <w:r>
              <w:t xml:space="preserve">При закупке от 10 000 цена 110 рублей. </w:t>
            </w:r>
          </w:p>
          <w:p w:rsidR="00C95CAF" w:rsidRDefault="00C95CAF" w:rsidP="00C95CAF">
            <w:r>
              <w:t xml:space="preserve">При закупке от 50 000 цена 100 рублей. </w:t>
            </w:r>
          </w:p>
          <w:p w:rsidR="00C95CAF" w:rsidRDefault="00C95CAF" w:rsidP="00C95CAF">
            <w:r>
              <w:t>При закупке от 100 000 цена 90 рублей.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Норд </w:t>
            </w:r>
            <w:proofErr w:type="spellStart"/>
            <w:r>
              <w:t>Ленд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Саженцы в кассетах (апрель, май, июнь, июль). </w:t>
            </w:r>
          </w:p>
          <w:p w:rsidR="00C95CAF" w:rsidRDefault="00C95CAF" w:rsidP="00C95CAF">
            <w:r>
              <w:t xml:space="preserve">При закупке от 10 000 цена 110 рублей. </w:t>
            </w:r>
          </w:p>
          <w:p w:rsidR="00C95CAF" w:rsidRDefault="00C95CAF" w:rsidP="00C95CAF">
            <w:r>
              <w:t xml:space="preserve">При закупке от 50 000 цена 100 рублей. </w:t>
            </w:r>
          </w:p>
          <w:p w:rsidR="00C95CAF" w:rsidRDefault="00C95CAF" w:rsidP="00C95CAF">
            <w:r>
              <w:t>При закупке от 100 000 цена 90 рублей.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Блю</w:t>
            </w:r>
            <w:proofErr w:type="spellEnd"/>
            <w:r>
              <w:t xml:space="preserve"> </w:t>
            </w:r>
            <w:proofErr w:type="spellStart"/>
            <w:r>
              <w:t>Кроп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Саженцы в кассетах (апрель, май, июнь, июль). </w:t>
            </w:r>
          </w:p>
          <w:p w:rsidR="00C95CAF" w:rsidRDefault="00C95CAF" w:rsidP="00C95CAF">
            <w:r>
              <w:t xml:space="preserve">При закупке от 10 000 цена 110 рублей. </w:t>
            </w:r>
          </w:p>
          <w:p w:rsidR="00C95CAF" w:rsidRDefault="00C95CAF" w:rsidP="00C95CAF">
            <w:r>
              <w:t xml:space="preserve">При закупке от 50 000 цена 100 рублей. </w:t>
            </w:r>
          </w:p>
          <w:p w:rsidR="00C95CAF" w:rsidRDefault="00C95CAF" w:rsidP="00C95CAF">
            <w:r>
              <w:t>При закупке от 100 000 цена 90 рублей.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Бригитта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Саженцы в кассетах (апрель, май, июнь, июль). </w:t>
            </w:r>
          </w:p>
          <w:p w:rsidR="00C95CAF" w:rsidRDefault="00C95CAF" w:rsidP="00C95CAF">
            <w:r>
              <w:t xml:space="preserve">При закупке от 10 000 цена 110 рублей. </w:t>
            </w:r>
          </w:p>
          <w:p w:rsidR="00C95CAF" w:rsidRDefault="00C95CAF" w:rsidP="00C95CAF">
            <w:r>
              <w:t xml:space="preserve">При закупке от 50 000 цена 100 рублей. </w:t>
            </w:r>
          </w:p>
          <w:p w:rsidR="00C95CAF" w:rsidRDefault="00C95CAF" w:rsidP="00C95CAF">
            <w:r>
              <w:t>При закупке от 100 000 цена 90 рублей.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Пинк</w:t>
            </w:r>
            <w:proofErr w:type="spellEnd"/>
            <w:r>
              <w:t xml:space="preserve"> </w:t>
            </w:r>
            <w:proofErr w:type="spellStart"/>
            <w:r>
              <w:t>Лимонд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Саженцы в кассетах (апрель, май, июнь, июль). </w:t>
            </w:r>
          </w:p>
          <w:p w:rsidR="00C95CAF" w:rsidRDefault="00C95CAF" w:rsidP="00C95CAF">
            <w:r>
              <w:t xml:space="preserve">При закупке от 10 000 цена 110 рублей. </w:t>
            </w:r>
          </w:p>
          <w:p w:rsidR="00C95CAF" w:rsidRDefault="00C95CAF" w:rsidP="00C95CAF">
            <w:r>
              <w:t xml:space="preserve">При закупке от 50 000 цена 100 рублей. </w:t>
            </w:r>
          </w:p>
          <w:p w:rsidR="00C95CAF" w:rsidRDefault="00C95CAF" w:rsidP="00C95CAF">
            <w:r>
              <w:t>При закупке от 100 000 цена 90 рублей.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Эрли</w:t>
            </w:r>
            <w:proofErr w:type="spellEnd"/>
            <w:r>
              <w:t xml:space="preserve">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Саженцы в кассетах (апрель, май, июнь, июль). </w:t>
            </w:r>
          </w:p>
          <w:p w:rsidR="00C95CAF" w:rsidRDefault="00C95CAF" w:rsidP="00C95CAF">
            <w:r>
              <w:t xml:space="preserve">При закупке от 10 000 цена 110 рублей. </w:t>
            </w:r>
          </w:p>
          <w:p w:rsidR="00C95CAF" w:rsidRDefault="00C95CAF" w:rsidP="00C95CAF">
            <w:r>
              <w:t xml:space="preserve">При закупке от 50 000 цена 100 рублей. </w:t>
            </w:r>
          </w:p>
          <w:p w:rsidR="00C95CAF" w:rsidRDefault="00C95CAF" w:rsidP="00C95CAF">
            <w:r>
              <w:t>При закупке от 100 000 цена 90 рублей.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Норд </w:t>
            </w:r>
            <w:proofErr w:type="spellStart"/>
            <w:r>
              <w:t>Блю</w:t>
            </w:r>
            <w:proofErr w:type="spellEnd"/>
            <w:r>
              <w:t xml:space="preserve"> р</w:t>
            </w:r>
            <w:proofErr w:type="gramStart"/>
            <w:r>
              <w:t>9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>
            <w:r w:rsidRPr="00A93C00">
              <w:t xml:space="preserve">180 </w:t>
            </w:r>
            <w:proofErr w:type="spellStart"/>
            <w:r w:rsidRPr="00A93C00">
              <w:t>руб</w:t>
            </w:r>
            <w:proofErr w:type="spell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Саженцы в кассетах (апрель, май, июнь, июль). </w:t>
            </w:r>
          </w:p>
          <w:p w:rsidR="00C95CAF" w:rsidRDefault="00C95CAF" w:rsidP="00C95CAF">
            <w:r>
              <w:t xml:space="preserve">При закупке от 10 000 цена 110 рублей. </w:t>
            </w:r>
          </w:p>
          <w:p w:rsidR="00C95CAF" w:rsidRDefault="00C95CAF" w:rsidP="00C95CAF">
            <w:r>
              <w:t xml:space="preserve">При закупке от 50 000 цена 100 рублей. </w:t>
            </w:r>
          </w:p>
          <w:p w:rsidR="00C95CAF" w:rsidRDefault="00C95CAF" w:rsidP="00C95CAF">
            <w:r>
              <w:t>При закупке от 100 000 цена 90 рублей.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Pr="00C46004" w:rsidRDefault="00C95CAF" w:rsidP="00C95CA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Ореховые, ягодные.</w:t>
            </w:r>
          </w:p>
          <w:p w:rsidR="00C95CAF" w:rsidRPr="00455ECD" w:rsidRDefault="00C95CAF" w:rsidP="00C95CAF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7D580B87" wp14:editId="35BF24BE">
                  <wp:extent cx="623662" cy="510363"/>
                  <wp:effectExtent l="0" t="0" r="508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ехи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52" cy="517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00F159AE" wp14:editId="460A14B8">
                  <wp:extent cx="750241" cy="414670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ябина калин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02" cy="41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Default="00C95CAF"/>
        </w:tc>
        <w:tc>
          <w:tcPr>
            <w:tcW w:w="8529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Йошта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Айва японская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Боярышник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Вишня Войлочная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Ирга канадская (высокорослая)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Калина Красная сорт «Таёжные рубины»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Кизил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Лещина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Китайский Лимонник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Рябина Черноплодная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/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Pr="0025291A" w:rsidRDefault="00C95CAF" w:rsidP="00C95CAF">
            <w:pPr>
              <w:jc w:val="center"/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КРЫЖОВНИК</w:t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0BC9ACA4" wp14:editId="52F0CDB1">
                  <wp:extent cx="499730" cy="4001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ыжовник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31" cy="4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Владил</w:t>
            </w:r>
            <w:proofErr w:type="spellEnd"/>
            <w:r>
              <w:t xml:space="preserve"> (</w:t>
            </w:r>
            <w:proofErr w:type="spellStart"/>
            <w:r>
              <w:t>малошипый</w:t>
            </w:r>
            <w:proofErr w:type="spellEnd"/>
            <w:r>
              <w:t xml:space="preserve"> сорт)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Северный капитан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Грушенька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Сенатор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gramStart"/>
            <w:r>
              <w:t>Ред</w:t>
            </w:r>
            <w:proofErr w:type="gramEnd"/>
            <w:r>
              <w:t xml:space="preserve"> Спайс Фри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Краснославянский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Русский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Малахит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Зеленый Бутылочный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Русский Желтый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Финик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Колобок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Берил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120 руб.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Крыжовник в пакетах или в пластиковых контейнерах 1 литр.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/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Pr="00C46004" w:rsidRDefault="00C95CAF" w:rsidP="00C95CAF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C46004">
              <w:rPr>
                <w:b/>
                <w:i/>
                <w:color w:val="FF0000"/>
                <w:sz w:val="44"/>
                <w:szCs w:val="44"/>
              </w:rPr>
              <w:t>СОПУТСТВУЮЩИЕ ТОВАРЫ</w:t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Кассета 64 (</w:t>
            </w:r>
            <w:proofErr w:type="gramStart"/>
            <w:r>
              <w:t>жесткие</w:t>
            </w:r>
            <w:proofErr w:type="gramEnd"/>
            <w:r>
              <w:t>)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90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Шпильки для </w:t>
            </w:r>
            <w:proofErr w:type="spellStart"/>
            <w:r>
              <w:t>агроспана</w:t>
            </w:r>
            <w:proofErr w:type="spellEnd"/>
            <w:r>
              <w:t xml:space="preserve"> 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400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Стаканчики Р9 960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3840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/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Pr="00C46004" w:rsidRDefault="00C95CAF" w:rsidP="00C95CA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ЯБЛОНИ (</w:t>
            </w:r>
            <w:proofErr w:type="spellStart"/>
            <w:r w:rsidRPr="00C46004">
              <w:rPr>
                <w:b/>
                <w:i/>
                <w:color w:val="FF0000"/>
                <w:sz w:val="48"/>
                <w:szCs w:val="48"/>
              </w:rPr>
              <w:t>зкс</w:t>
            </w:r>
            <w:proofErr w:type="spellEnd"/>
            <w:r w:rsidRPr="00C46004">
              <w:rPr>
                <w:b/>
                <w:i/>
                <w:color w:val="FF0000"/>
                <w:sz w:val="48"/>
                <w:szCs w:val="48"/>
              </w:rPr>
              <w:t>)</w:t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В розницу и мелким оптом, сорта уточняйте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 xml:space="preserve">200р- 300 </w:t>
            </w:r>
            <w:proofErr w:type="gramStart"/>
            <w:r>
              <w:t>р</w:t>
            </w:r>
            <w:proofErr w:type="gramEnd"/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Горшок 3 литра (с3) сорта все подписаны. Высота около метра.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Информация </w:t>
            </w:r>
            <w:proofErr w:type="gramStart"/>
            <w:r>
              <w:t>в</w:t>
            </w:r>
            <w:proofErr w:type="gramEnd"/>
            <w:r>
              <w:t xml:space="preserve"> другом прайсе.</w:t>
            </w:r>
          </w:p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Pr="00C46004" w:rsidRDefault="00C95CAF" w:rsidP="00C95CAF">
            <w:pPr>
              <w:jc w:val="center"/>
              <w:rPr>
                <w:b/>
                <w:i/>
                <w:sz w:val="48"/>
                <w:szCs w:val="48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ГРУШИ (</w:t>
            </w:r>
            <w:proofErr w:type="spellStart"/>
            <w:r w:rsidRPr="00C46004">
              <w:rPr>
                <w:b/>
                <w:i/>
                <w:color w:val="FF0000"/>
                <w:sz w:val="48"/>
                <w:szCs w:val="48"/>
              </w:rPr>
              <w:t>зкс</w:t>
            </w:r>
            <w:proofErr w:type="spellEnd"/>
            <w:r w:rsidRPr="00C46004">
              <w:rPr>
                <w:b/>
                <w:i/>
                <w:color w:val="FF0000"/>
                <w:sz w:val="48"/>
                <w:szCs w:val="48"/>
              </w:rPr>
              <w:t>)</w:t>
            </w:r>
          </w:p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>
            <w:r w:rsidRPr="00912FA0">
              <w:rPr>
                <w:color w:val="FF0000"/>
              </w:rPr>
              <w:t>ЗАМЕТКИ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В розницу и мелким оптом, сорта уточняйте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200р-300р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Горшок 3 литра (с3) сорта все подписаны.</w:t>
            </w:r>
            <w:proofErr w:type="gramStart"/>
            <w:r>
              <w:t xml:space="preserve"> .</w:t>
            </w:r>
            <w:proofErr w:type="gramEnd"/>
            <w:r>
              <w:t xml:space="preserve"> Высота около метра.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Информация </w:t>
            </w:r>
            <w:proofErr w:type="gramStart"/>
            <w:r>
              <w:t>в</w:t>
            </w:r>
            <w:proofErr w:type="gramEnd"/>
            <w:r>
              <w:t xml:space="preserve"> другом прайсе.</w:t>
            </w:r>
          </w:p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Pr="008333CC" w:rsidRDefault="00C95CAF" w:rsidP="00C95CAF">
            <w:pPr>
              <w:jc w:val="center"/>
              <w:rPr>
                <w:color w:val="FF0000"/>
              </w:rPr>
            </w:pPr>
            <w:r w:rsidRPr="00C46004">
              <w:rPr>
                <w:b/>
                <w:i/>
                <w:color w:val="FF0000"/>
                <w:sz w:val="48"/>
                <w:szCs w:val="48"/>
              </w:rPr>
              <w:t>ЖИМОЛОСТЬ</w:t>
            </w: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7B0FEF64" wp14:editId="2D5FC557">
                  <wp:extent cx="807287" cy="435935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молость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61" cy="43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Соловей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Длинноплодная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Мальвина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Голубое Веретено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Бажовская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Морена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Виола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Ленинградский Великан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 w:rsidRPr="00F66810">
              <w:t>Р</w:t>
            </w:r>
            <w:proofErr w:type="gramStart"/>
            <w:r w:rsidRPr="00F66810">
              <w:t>9</w:t>
            </w:r>
            <w:proofErr w:type="gramEnd"/>
            <w:r w:rsidRPr="00F66810">
              <w:t xml:space="preserve">  в небольшом количестве.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Фиалка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 w:rsidRPr="00F66810">
              <w:t>Р</w:t>
            </w:r>
            <w:proofErr w:type="gramStart"/>
            <w:r w:rsidRPr="00F66810">
              <w:t>9</w:t>
            </w:r>
            <w:proofErr w:type="gramEnd"/>
            <w:r w:rsidRPr="00F66810">
              <w:t xml:space="preserve">  в небольшом количестве.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Нимфа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Гордость </w:t>
            </w:r>
            <w:proofErr w:type="spellStart"/>
            <w:r>
              <w:t>Бакчара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Бакчарская</w:t>
            </w:r>
            <w:proofErr w:type="spellEnd"/>
            <w:r>
              <w:t xml:space="preserve"> Юбилейная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Бакчарская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Зингри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Бакчарский</w:t>
            </w:r>
            <w:proofErr w:type="spellEnd"/>
            <w:r>
              <w:t xml:space="preserve"> Великан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Сильгинка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Восторг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Диана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 w:rsidRPr="00920307">
              <w:t>Р</w:t>
            </w:r>
            <w:proofErr w:type="gramStart"/>
            <w:r w:rsidRPr="00920307">
              <w:t>9</w:t>
            </w:r>
            <w:proofErr w:type="gramEnd"/>
            <w:r w:rsidRPr="00920307">
              <w:t xml:space="preserve">  в небольшом количестве.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proofErr w:type="spellStart"/>
            <w:r>
              <w:t>Югана</w:t>
            </w:r>
            <w:proofErr w:type="spellEnd"/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В большом количестве в р</w:t>
            </w:r>
            <w:proofErr w:type="gramStart"/>
            <w:r>
              <w:t>9</w:t>
            </w:r>
            <w:proofErr w:type="gramEnd"/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Васюганская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Р</w:t>
            </w:r>
            <w:proofErr w:type="gramStart"/>
            <w:r>
              <w:t>9</w:t>
            </w:r>
            <w:proofErr w:type="gramEnd"/>
            <w:r>
              <w:t xml:space="preserve">  в небольшом количестве.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Индиго Джем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 w:rsidRPr="00BD52D7">
              <w:t>130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Количество ограниченно в р</w:t>
            </w:r>
            <w:proofErr w:type="gramStart"/>
            <w:r>
              <w:t>9</w:t>
            </w:r>
            <w:proofErr w:type="gramEnd"/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Pr="00CC0A71" w:rsidRDefault="00C95CAF" w:rsidP="00C95C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0A71">
              <w:rPr>
                <w:b/>
                <w:color w:val="FF0000"/>
                <w:sz w:val="28"/>
                <w:szCs w:val="28"/>
              </w:rPr>
              <w:t>ДЕКОРАТИВНЫЕ КУСТАРНИКИ</w:t>
            </w:r>
          </w:p>
          <w:p w:rsidR="00C95CAF" w:rsidRPr="00923208" w:rsidRDefault="00C95CAF" w:rsidP="00C95CAF">
            <w:pPr>
              <w:jc w:val="center"/>
              <w:rPr>
                <w:color w:val="FF0000"/>
              </w:rPr>
            </w:pPr>
            <w:r w:rsidRPr="00CC0A71">
              <w:rPr>
                <w:b/>
                <w:color w:val="FF0000"/>
                <w:sz w:val="28"/>
                <w:szCs w:val="28"/>
              </w:rPr>
              <w:t>Декоративные растения</w:t>
            </w:r>
            <w:r w:rsidR="0007744C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659219" cy="624444"/>
                  <wp:effectExtent l="0" t="0" r="762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зы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66" cy="66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</w:p>
        </w:tc>
        <w:tc>
          <w:tcPr>
            <w:tcW w:w="8529" w:type="dxa"/>
            <w:gridSpan w:val="2"/>
          </w:tcPr>
          <w:p w:rsidR="00C95CAF" w:rsidRPr="00912FA0" w:rsidRDefault="00C95CAF" w:rsidP="00C95CAF">
            <w:pPr>
              <w:rPr>
                <w:color w:val="FF0000"/>
              </w:rPr>
            </w:pPr>
            <w:r w:rsidRPr="00912FA0">
              <w:rPr>
                <w:color w:val="FF0000"/>
              </w:rPr>
              <w:t>ЗАМЕТКИ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Сирень  (сорта разные, венгерская, махровая и другие)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150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Сорта в 2021 году небольшим ассортиментом.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Орех Маньчжурский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150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proofErr w:type="gramStart"/>
            <w:r>
              <w:t>Выращенный</w:t>
            </w:r>
            <w:proofErr w:type="gramEnd"/>
            <w:r>
              <w:t xml:space="preserve"> из косточек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Каштан (до 0.8 м) (пакет 5-10 литров)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200</w:t>
            </w:r>
            <w:r w:rsidR="007C1380">
              <w:t xml:space="preserve"> - 500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В больших объемных пластиковых пакетах</w:t>
            </w:r>
            <w:proofErr w:type="gramStart"/>
            <w:r>
              <w:t>.</w:t>
            </w:r>
            <w:proofErr w:type="gramEnd"/>
            <w:r w:rsidR="007C1380">
              <w:t xml:space="preserve"> (</w:t>
            </w:r>
            <w:proofErr w:type="gramStart"/>
            <w:r w:rsidR="007C1380">
              <w:t>ц</w:t>
            </w:r>
            <w:proofErr w:type="gramEnd"/>
            <w:r w:rsidR="007C1380">
              <w:t>ена зависит от высоты и мощности растения)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Рододендрон (разные сорта, </w:t>
            </w:r>
            <w:proofErr w:type="spellStart"/>
            <w:r>
              <w:t>подписанно</w:t>
            </w:r>
            <w:proofErr w:type="spellEnd"/>
            <w:r>
              <w:t>)</w:t>
            </w:r>
          </w:p>
        </w:tc>
        <w:tc>
          <w:tcPr>
            <w:tcW w:w="1006" w:type="dxa"/>
            <w:gridSpan w:val="2"/>
          </w:tcPr>
          <w:p w:rsidR="00C95CAF" w:rsidRDefault="007C1380" w:rsidP="00C95CAF">
            <w:r>
              <w:t>150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 xml:space="preserve"> В р</w:t>
            </w:r>
            <w:proofErr w:type="gramStart"/>
            <w:r>
              <w:t>9</w:t>
            </w:r>
            <w:proofErr w:type="gramEnd"/>
            <w:r>
              <w:t xml:space="preserve"> </w:t>
            </w:r>
            <w:proofErr w:type="spellStart"/>
            <w:r>
              <w:t>ках</w:t>
            </w:r>
            <w:proofErr w:type="spellEnd"/>
            <w:r>
              <w:t xml:space="preserve">, так же есть рододендроны в кассетах 54 </w:t>
            </w:r>
            <w:proofErr w:type="spellStart"/>
            <w:r>
              <w:t>ых</w:t>
            </w:r>
            <w:proofErr w:type="spellEnd"/>
            <w:r>
              <w:t xml:space="preserve">. По цене от 90 рублей. 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Барбарис Пурпурный</w:t>
            </w:r>
          </w:p>
        </w:tc>
        <w:tc>
          <w:tcPr>
            <w:tcW w:w="1006" w:type="dxa"/>
            <w:gridSpan w:val="2"/>
          </w:tcPr>
          <w:p w:rsidR="00C95CAF" w:rsidRDefault="007C1380" w:rsidP="00C95CAF">
            <w:r>
              <w:t>150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 xml:space="preserve">Барбарис </w:t>
            </w:r>
            <w:proofErr w:type="spellStart"/>
            <w:r>
              <w:t>Тунберга</w:t>
            </w:r>
            <w:proofErr w:type="spellEnd"/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proofErr w:type="gramStart"/>
            <w:r>
              <w:t>Бирючина</w:t>
            </w:r>
            <w:proofErr w:type="gramEnd"/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Бузина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Виноград Девичий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proofErr w:type="spellStart"/>
            <w:r>
              <w:t>Дейция</w:t>
            </w:r>
            <w:proofErr w:type="spellEnd"/>
            <w:r>
              <w:t xml:space="preserve"> Шершавая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>
            <w:r>
              <w:t>белая</w:t>
            </w:r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Дёрен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 xml:space="preserve">Ива извилистая 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Жимолость «</w:t>
            </w:r>
            <w:proofErr w:type="spellStart"/>
            <w:r>
              <w:t>Каприфль</w:t>
            </w:r>
            <w:proofErr w:type="spellEnd"/>
            <w:r>
              <w:t>»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>
            <w:r>
              <w:t>Сорта разные</w:t>
            </w:r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Кизильник блестящий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Лапчатка непальская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Лапчатка красная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Лапчатка желтая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Миндаль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F86AB6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>
            <w:r>
              <w:t xml:space="preserve">Декоративное растение в нашем климате орехи не дает. 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Молодило </w:t>
            </w:r>
            <w:proofErr w:type="gramStart"/>
            <w:r>
              <w:t>кровельная</w:t>
            </w:r>
            <w:proofErr w:type="gramEnd"/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50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Мята 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70</w:t>
            </w:r>
          </w:p>
        </w:tc>
        <w:tc>
          <w:tcPr>
            <w:tcW w:w="8529" w:type="dxa"/>
            <w:gridSpan w:val="2"/>
          </w:tcPr>
          <w:p w:rsidR="00C95CAF" w:rsidRDefault="00C95CAF" w:rsidP="00C95CAF">
            <w:r>
              <w:t>Несколько сортов</w:t>
            </w:r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Очиток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60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 xml:space="preserve">Пузыреплодник </w:t>
            </w:r>
            <w:proofErr w:type="spellStart"/>
            <w:r>
              <w:t>краснолистный</w:t>
            </w:r>
            <w:proofErr w:type="spellEnd"/>
          </w:p>
        </w:tc>
        <w:tc>
          <w:tcPr>
            <w:tcW w:w="1006" w:type="dxa"/>
            <w:gridSpan w:val="2"/>
          </w:tcPr>
          <w:p w:rsidR="007C1380" w:rsidRDefault="007C138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Рябинник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Самшит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>
            <w:r>
              <w:t>В небольшом количестве.</w:t>
            </w:r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Снежноягодник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Спирея серая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 xml:space="preserve">Спирея </w:t>
            </w:r>
            <w:proofErr w:type="spellStart"/>
            <w:r>
              <w:t>Билларда</w:t>
            </w:r>
            <w:proofErr w:type="spellEnd"/>
          </w:p>
        </w:tc>
        <w:tc>
          <w:tcPr>
            <w:tcW w:w="1006" w:type="dxa"/>
            <w:gridSpan w:val="2"/>
          </w:tcPr>
          <w:p w:rsidR="007C1380" w:rsidRDefault="007C138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Спирея Иволистная (Розовая)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Спирея Японская (Розовая)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A63F1D">
              <w:t>150</w:t>
            </w:r>
          </w:p>
        </w:tc>
        <w:tc>
          <w:tcPr>
            <w:tcW w:w="8529" w:type="dxa"/>
            <w:gridSpan w:val="2"/>
          </w:tcPr>
          <w:p w:rsidR="007C1380" w:rsidRDefault="007C1380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Тимьян 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70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 xml:space="preserve">Кизил </w:t>
            </w:r>
          </w:p>
        </w:tc>
        <w:tc>
          <w:tcPr>
            <w:tcW w:w="1006" w:type="dxa"/>
            <w:gridSpan w:val="2"/>
          </w:tcPr>
          <w:p w:rsidR="00C95CAF" w:rsidRDefault="00C95CAF" w:rsidP="00C95CAF">
            <w:r>
              <w:t>150</w:t>
            </w:r>
          </w:p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07744C" w:rsidRDefault="0007744C" w:rsidP="00C95CAF">
            <w:r>
              <w:t>Гортензии планируются только на осень 2021</w:t>
            </w:r>
          </w:p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rPr>
                <w:b/>
                <w:i/>
                <w:color w:val="FF0000"/>
                <w:sz w:val="48"/>
                <w:szCs w:val="48"/>
              </w:rPr>
              <w:t xml:space="preserve">Облепиха </w:t>
            </w:r>
            <w:r>
              <w:rPr>
                <w:noProof/>
                <w:lang w:eastAsia="ru-RU"/>
              </w:rPr>
              <w:drawing>
                <wp:inline distT="0" distB="0" distL="0" distR="0" wp14:anchorId="2E025792" wp14:editId="2AE65AC0">
                  <wp:extent cx="727128" cy="42530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лепиха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05" cy="44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/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Облепиха мужская (опылитель) сорт «Гном».</w:t>
            </w:r>
          </w:p>
        </w:tc>
        <w:tc>
          <w:tcPr>
            <w:tcW w:w="1006" w:type="dxa"/>
            <w:gridSpan w:val="2"/>
          </w:tcPr>
          <w:p w:rsidR="00C95CAF" w:rsidRDefault="00C95CAF" w:rsidP="007C1380">
            <w:r>
              <w:t>1</w:t>
            </w:r>
            <w:r w:rsidR="007C1380">
              <w:t>5</w:t>
            </w:r>
            <w:r>
              <w:t>0</w:t>
            </w:r>
            <w:r w:rsidR="007C1380">
              <w:t xml:space="preserve"> - 200</w:t>
            </w:r>
          </w:p>
        </w:tc>
        <w:tc>
          <w:tcPr>
            <w:tcW w:w="8529" w:type="dxa"/>
            <w:gridSpan w:val="2"/>
          </w:tcPr>
          <w:p w:rsidR="00C95CAF" w:rsidRDefault="007C1380" w:rsidP="007C1380">
            <w:r>
              <w:t xml:space="preserve"> В 1, в 2 и 3 литровых контейнерах в зависимости от роста </w:t>
            </w:r>
            <w:proofErr w:type="spellStart"/>
            <w:r>
              <w:t>расений</w:t>
            </w:r>
            <w:proofErr w:type="spellEnd"/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Облепиха мужская (опылитель) сорт «Алей»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Облепиха женская сорт «Клавдия»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Облепиха женская сорт «Елизавета»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Облепиха женская сорт «Алтайская»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Облепиха женская сорт «</w:t>
            </w:r>
            <w:proofErr w:type="spellStart"/>
            <w:r>
              <w:t>Эссель</w:t>
            </w:r>
            <w:proofErr w:type="spellEnd"/>
            <w:r>
              <w:t>»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Облепиха женская сорт «Августовская»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Облепиха женская сорт «Иня»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>
            <w:r>
              <w:t>Облепиха женская сорт «Чуйская»</w:t>
            </w:r>
          </w:p>
        </w:tc>
        <w:tc>
          <w:tcPr>
            <w:tcW w:w="1006" w:type="dxa"/>
            <w:gridSpan w:val="2"/>
          </w:tcPr>
          <w:p w:rsidR="007C1380" w:rsidRDefault="007C1380">
            <w:r w:rsidRPr="004D4735">
              <w:t>150 - 200</w:t>
            </w:r>
          </w:p>
        </w:tc>
        <w:tc>
          <w:tcPr>
            <w:tcW w:w="8529" w:type="dxa"/>
            <w:gridSpan w:val="2"/>
          </w:tcPr>
          <w:p w:rsidR="007C1380" w:rsidRDefault="007C1380">
            <w:r w:rsidRPr="00A0260F">
              <w:t xml:space="preserve">В 1, в 2 и 3 литровых контейнерах в зависимости от роста </w:t>
            </w:r>
            <w:proofErr w:type="spellStart"/>
            <w:r w:rsidRPr="00A0260F">
              <w:t>расений</w:t>
            </w:r>
            <w:proofErr w:type="spellEnd"/>
          </w:p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/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/>
        </w:tc>
      </w:tr>
      <w:tr w:rsidR="00C95CAF" w:rsidTr="00D039DF">
        <w:trPr>
          <w:gridAfter w:val="1"/>
          <w:wAfter w:w="2273" w:type="dxa"/>
        </w:trPr>
        <w:tc>
          <w:tcPr>
            <w:tcW w:w="531" w:type="dxa"/>
          </w:tcPr>
          <w:p w:rsidR="00C95CAF" w:rsidRDefault="00C95CAF" w:rsidP="00C95CAF"/>
        </w:tc>
        <w:tc>
          <w:tcPr>
            <w:tcW w:w="3992" w:type="dxa"/>
          </w:tcPr>
          <w:p w:rsidR="00C95CAF" w:rsidRDefault="00C95CAF" w:rsidP="00C95CAF">
            <w:r>
              <w:t>В прайсе указанные не все позиции, много всего на размножении.</w:t>
            </w:r>
          </w:p>
          <w:p w:rsidR="00C95CAF" w:rsidRDefault="00C95CAF" w:rsidP="00C95CAF">
            <w:r>
              <w:t>Так же некоторые позиции могут заканчиваться.</w:t>
            </w:r>
          </w:p>
        </w:tc>
        <w:tc>
          <w:tcPr>
            <w:tcW w:w="1006" w:type="dxa"/>
            <w:gridSpan w:val="2"/>
          </w:tcPr>
          <w:p w:rsidR="00C95CAF" w:rsidRDefault="00C95CAF" w:rsidP="00C95CAF"/>
        </w:tc>
        <w:tc>
          <w:tcPr>
            <w:tcW w:w="8529" w:type="dxa"/>
            <w:gridSpan w:val="2"/>
          </w:tcPr>
          <w:p w:rsidR="00C95CAF" w:rsidRDefault="00C95CAF" w:rsidP="00C95CAF">
            <w:r>
              <w:t>Занимаемся промышленными посадками ежевики, клубники, смородины, малины, жимолости.</w:t>
            </w:r>
          </w:p>
          <w:p w:rsidR="00C95CAF" w:rsidRDefault="00C95CAF" w:rsidP="00C95CAF">
            <w:r>
              <w:t>Консультации.</w:t>
            </w:r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/>
        </w:tc>
        <w:tc>
          <w:tcPr>
            <w:tcW w:w="1006" w:type="dxa"/>
            <w:gridSpan w:val="2"/>
          </w:tcPr>
          <w:p w:rsidR="007C1380" w:rsidRDefault="007C1380" w:rsidP="00C95CAF"/>
        </w:tc>
        <w:tc>
          <w:tcPr>
            <w:tcW w:w="8529" w:type="dxa"/>
            <w:gridSpan w:val="2"/>
          </w:tcPr>
          <w:p w:rsidR="007C1380" w:rsidRDefault="007C1380" w:rsidP="00C95CAF">
            <w:r>
              <w:t>Клубника (</w:t>
            </w:r>
            <w:proofErr w:type="spellStart"/>
            <w:r>
              <w:t>Фриго</w:t>
            </w:r>
            <w:proofErr w:type="spellEnd"/>
            <w:r>
              <w:t xml:space="preserve"> ) будет закупаться весной, можно поштучно  будет покупать весной</w:t>
            </w:r>
            <w:proofErr w:type="gramStart"/>
            <w:r>
              <w:t xml:space="preserve"> .</w:t>
            </w:r>
            <w:proofErr w:type="gramEnd"/>
            <w:r>
              <w:t xml:space="preserve"> Осенью продаем уже усы со своих грядок первого поколения по обычной цене.</w:t>
            </w:r>
          </w:p>
        </w:tc>
      </w:tr>
      <w:tr w:rsidR="007C1380" w:rsidTr="00D039DF">
        <w:trPr>
          <w:gridAfter w:val="1"/>
          <w:wAfter w:w="2273" w:type="dxa"/>
        </w:trPr>
        <w:tc>
          <w:tcPr>
            <w:tcW w:w="531" w:type="dxa"/>
          </w:tcPr>
          <w:p w:rsidR="007C1380" w:rsidRDefault="007C1380" w:rsidP="00C95CAF"/>
        </w:tc>
        <w:tc>
          <w:tcPr>
            <w:tcW w:w="3992" w:type="dxa"/>
          </w:tcPr>
          <w:p w:rsidR="007C1380" w:rsidRDefault="007C1380" w:rsidP="00C95CAF"/>
        </w:tc>
        <w:tc>
          <w:tcPr>
            <w:tcW w:w="1006" w:type="dxa"/>
            <w:gridSpan w:val="2"/>
          </w:tcPr>
          <w:p w:rsidR="007C1380" w:rsidRDefault="007C1380" w:rsidP="00C95CAF"/>
        </w:tc>
        <w:tc>
          <w:tcPr>
            <w:tcW w:w="8529" w:type="dxa"/>
            <w:gridSpan w:val="2"/>
          </w:tcPr>
          <w:p w:rsidR="007C1380" w:rsidRDefault="007C1380" w:rsidP="00C95CAF"/>
        </w:tc>
      </w:tr>
    </w:tbl>
    <w:p w:rsidR="004112C7" w:rsidRDefault="00886878">
      <w:r>
        <w:rPr>
          <w:noProof/>
          <w:lang w:eastAsia="ru-RU"/>
        </w:rPr>
        <w:br w:type="textWrapping" w:clear="all"/>
      </w:r>
    </w:p>
    <w:p w:rsidR="004112C7" w:rsidRDefault="0007744C">
      <w:r>
        <w:t xml:space="preserve">                                                                                        </w:t>
      </w:r>
      <w:r w:rsidR="008A5F5A">
        <w:rPr>
          <w:noProof/>
          <w:lang w:eastAsia="ru-RU"/>
        </w:rPr>
        <w:drawing>
          <wp:inline distT="0" distB="0" distL="0" distR="0">
            <wp:extent cx="5007934" cy="2127111"/>
            <wp:effectExtent l="0" t="0" r="254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ро пож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423" cy="213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C7" w:rsidRDefault="004112C7"/>
    <w:sectPr w:rsidR="004112C7" w:rsidSect="002E21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D89"/>
    <w:multiLevelType w:val="hybridMultilevel"/>
    <w:tmpl w:val="EDA2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757A"/>
    <w:multiLevelType w:val="hybridMultilevel"/>
    <w:tmpl w:val="5758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E8"/>
    <w:rsid w:val="0007744C"/>
    <w:rsid w:val="000917E8"/>
    <w:rsid w:val="000B4B4D"/>
    <w:rsid w:val="000B70F8"/>
    <w:rsid w:val="000C10F5"/>
    <w:rsid w:val="001A1338"/>
    <w:rsid w:val="001C1075"/>
    <w:rsid w:val="001D595B"/>
    <w:rsid w:val="001F59E0"/>
    <w:rsid w:val="0021200A"/>
    <w:rsid w:val="0025291A"/>
    <w:rsid w:val="00273ED7"/>
    <w:rsid w:val="00287D86"/>
    <w:rsid w:val="002A1F68"/>
    <w:rsid w:val="002B7CC6"/>
    <w:rsid w:val="002D5F0D"/>
    <w:rsid w:val="002E21D3"/>
    <w:rsid w:val="002E5B73"/>
    <w:rsid w:val="002E5E62"/>
    <w:rsid w:val="00300C14"/>
    <w:rsid w:val="0032541E"/>
    <w:rsid w:val="0035291B"/>
    <w:rsid w:val="00355688"/>
    <w:rsid w:val="003A3E15"/>
    <w:rsid w:val="003A6E79"/>
    <w:rsid w:val="003C2D4A"/>
    <w:rsid w:val="003C4E6F"/>
    <w:rsid w:val="003D498A"/>
    <w:rsid w:val="003D6D7E"/>
    <w:rsid w:val="00410210"/>
    <w:rsid w:val="004112C7"/>
    <w:rsid w:val="00455ECD"/>
    <w:rsid w:val="004608C4"/>
    <w:rsid w:val="00472243"/>
    <w:rsid w:val="00480153"/>
    <w:rsid w:val="004C5161"/>
    <w:rsid w:val="004C70B0"/>
    <w:rsid w:val="004C7CE8"/>
    <w:rsid w:val="00501157"/>
    <w:rsid w:val="005022AC"/>
    <w:rsid w:val="005612FB"/>
    <w:rsid w:val="0056695A"/>
    <w:rsid w:val="0058368C"/>
    <w:rsid w:val="005A028E"/>
    <w:rsid w:val="005A2456"/>
    <w:rsid w:val="005A589A"/>
    <w:rsid w:val="005A65AB"/>
    <w:rsid w:val="005A7D32"/>
    <w:rsid w:val="005B0777"/>
    <w:rsid w:val="005B1E83"/>
    <w:rsid w:val="005F2597"/>
    <w:rsid w:val="00637A6B"/>
    <w:rsid w:val="00650BD6"/>
    <w:rsid w:val="00671C72"/>
    <w:rsid w:val="00680960"/>
    <w:rsid w:val="006C7C63"/>
    <w:rsid w:val="007302C5"/>
    <w:rsid w:val="007838F3"/>
    <w:rsid w:val="007A2360"/>
    <w:rsid w:val="007C1380"/>
    <w:rsid w:val="007D24C8"/>
    <w:rsid w:val="007F178C"/>
    <w:rsid w:val="007F7E93"/>
    <w:rsid w:val="00822418"/>
    <w:rsid w:val="008333CC"/>
    <w:rsid w:val="0084761F"/>
    <w:rsid w:val="008511E1"/>
    <w:rsid w:val="0086707D"/>
    <w:rsid w:val="008854F3"/>
    <w:rsid w:val="00886878"/>
    <w:rsid w:val="008A5F5A"/>
    <w:rsid w:val="008B644B"/>
    <w:rsid w:val="008C65B5"/>
    <w:rsid w:val="008C6BF8"/>
    <w:rsid w:val="008C7654"/>
    <w:rsid w:val="008F2F83"/>
    <w:rsid w:val="00904106"/>
    <w:rsid w:val="00912FA0"/>
    <w:rsid w:val="00923208"/>
    <w:rsid w:val="00926F85"/>
    <w:rsid w:val="00930076"/>
    <w:rsid w:val="00934F12"/>
    <w:rsid w:val="009B53C8"/>
    <w:rsid w:val="009D550E"/>
    <w:rsid w:val="00A11C7E"/>
    <w:rsid w:val="00A456B0"/>
    <w:rsid w:val="00A5526C"/>
    <w:rsid w:val="00A57BA5"/>
    <w:rsid w:val="00A64D9B"/>
    <w:rsid w:val="00A7061B"/>
    <w:rsid w:val="00AD6D76"/>
    <w:rsid w:val="00AF5AB4"/>
    <w:rsid w:val="00B5311A"/>
    <w:rsid w:val="00BC2BA2"/>
    <w:rsid w:val="00BD0E42"/>
    <w:rsid w:val="00C152E3"/>
    <w:rsid w:val="00C46004"/>
    <w:rsid w:val="00C6209A"/>
    <w:rsid w:val="00C8281B"/>
    <w:rsid w:val="00C95CAF"/>
    <w:rsid w:val="00CC0A71"/>
    <w:rsid w:val="00CC2548"/>
    <w:rsid w:val="00CD31E8"/>
    <w:rsid w:val="00CF228B"/>
    <w:rsid w:val="00D039DF"/>
    <w:rsid w:val="00D332E0"/>
    <w:rsid w:val="00D448E4"/>
    <w:rsid w:val="00D503FD"/>
    <w:rsid w:val="00D658DD"/>
    <w:rsid w:val="00D7350C"/>
    <w:rsid w:val="00DE5C58"/>
    <w:rsid w:val="00DF645E"/>
    <w:rsid w:val="00E00E08"/>
    <w:rsid w:val="00E04931"/>
    <w:rsid w:val="00E05446"/>
    <w:rsid w:val="00E20DD4"/>
    <w:rsid w:val="00E32448"/>
    <w:rsid w:val="00E36DE9"/>
    <w:rsid w:val="00E4354E"/>
    <w:rsid w:val="00EF0C70"/>
    <w:rsid w:val="00F24C3E"/>
    <w:rsid w:val="00F324E9"/>
    <w:rsid w:val="00F4380F"/>
    <w:rsid w:val="00F671C1"/>
    <w:rsid w:val="00F70CD2"/>
    <w:rsid w:val="00F74499"/>
    <w:rsid w:val="00F81CB2"/>
    <w:rsid w:val="00FA4FE9"/>
    <w:rsid w:val="00FB5176"/>
    <w:rsid w:val="00FD3B8A"/>
    <w:rsid w:val="00FE15FA"/>
    <w:rsid w:val="00FF183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24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05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5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D658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24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054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54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D658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mailto:pitomnikvolga@gmail.com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BD81-B4CF-4833-9323-1E4F1B6F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Пеньковы Саша Алена</dc:creator>
  <cp:lastModifiedBy>Пользователь</cp:lastModifiedBy>
  <cp:revision>4</cp:revision>
  <dcterms:created xsi:type="dcterms:W3CDTF">2021-02-21T09:59:00Z</dcterms:created>
  <dcterms:modified xsi:type="dcterms:W3CDTF">2021-02-21T10:41:00Z</dcterms:modified>
</cp:coreProperties>
</file>